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入库运营商应提供的资料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入库申请（格式自拟）</w:t>
      </w:r>
    </w:p>
    <w:p>
      <w:pPr>
        <w:pStyle w:val="2"/>
        <w:numPr>
          <w:ilvl w:val="0"/>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二、法定代表授权委托书、法定代表人和授权代表的身份证复印件（加盖运营商鲜章）</w:t>
      </w:r>
    </w:p>
    <w:p>
      <w:pPr>
        <w:pStyle w:val="2"/>
        <w:numPr>
          <w:ilvl w:val="0"/>
          <w:numId w:val="0"/>
        </w:numPr>
        <w:rPr>
          <w:rFonts w:hint="eastAsia"/>
          <w:lang w:val="en-US" w:eastAsia="zh-CN"/>
        </w:rPr>
      </w:pPr>
    </w:p>
    <w:p>
      <w:pPr>
        <w:widowControl/>
        <w:jc w:val="center"/>
        <w:rPr>
          <w:rFonts w:hint="eastAsia" w:ascii="宋体" w:hAnsi="宋体" w:eastAsia="宋体" w:cs="宋体"/>
          <w:color w:val="auto"/>
        </w:rPr>
      </w:pPr>
      <w:r>
        <w:rPr>
          <w:rFonts w:hint="eastAsia" w:ascii="宋体" w:hAnsi="宋体" w:eastAsia="宋体" w:cs="宋体"/>
          <w:b/>
          <w:color w:val="auto"/>
          <w:kern w:val="0"/>
          <w:sz w:val="28"/>
          <w:szCs w:val="28"/>
          <w:lang w:bidi="ar"/>
        </w:rPr>
        <w:t>（一）法定代表人身份证明</w:t>
      </w:r>
    </w:p>
    <w:p>
      <w:pPr>
        <w:widowControl/>
        <w:spacing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单位名称：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widowControl/>
        <w:spacing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地</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址：</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widowControl/>
        <w:spacing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u w:val="non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姓名、身份证号码</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系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名称）</w:t>
      </w:r>
      <w:r>
        <w:rPr>
          <w:rFonts w:hint="eastAsia" w:ascii="宋体" w:hAnsi="宋体" w:eastAsia="宋体" w:cs="宋体"/>
          <w:color w:val="auto"/>
          <w:sz w:val="24"/>
        </w:rPr>
        <w:t>的法定代表人</w:t>
      </w:r>
      <w:r>
        <w:rPr>
          <w:rFonts w:hint="eastAsia" w:ascii="宋体" w:hAnsi="宋体" w:eastAsia="宋体" w:cs="宋体"/>
          <w:color w:val="auto"/>
          <w:sz w:val="24"/>
          <w:lang w:eastAsia="zh-CN"/>
        </w:rPr>
        <w:t>（或单位负责人）</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r>
        <w:rPr>
          <w:rFonts w:hint="eastAsia" w:ascii="宋体" w:hAnsi="宋体" w:eastAsia="宋体" w:cs="宋体"/>
          <w:color w:val="auto"/>
          <w:sz w:val="24"/>
        </w:rPr>
        <w:t>电话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widowControl/>
        <w:spacing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 xml:space="preserve">特此证明。 </w:t>
      </w:r>
    </w:p>
    <w:p>
      <w:pPr>
        <w:widowControl/>
        <w:spacing w:line="360" w:lineRule="auto"/>
        <w:jc w:val="left"/>
        <w:outlineLvl w:val="9"/>
        <w:rPr>
          <w:rFonts w:hint="eastAsia" w:ascii="宋体" w:hAnsi="宋体" w:eastAsia="宋体" w:cs="宋体"/>
          <w:color w:val="auto"/>
          <w:sz w:val="24"/>
        </w:rPr>
      </w:pPr>
    </w:p>
    <w:p>
      <w:pPr>
        <w:widowControl/>
        <w:spacing w:line="360" w:lineRule="auto"/>
        <w:ind w:firstLine="470" w:firstLineChars="196"/>
        <w:jc w:val="left"/>
        <w:outlineLvl w:val="9"/>
        <w:rPr>
          <w:rFonts w:hint="eastAsia" w:ascii="宋体" w:hAnsi="宋体" w:eastAsia="宋体" w:cs="宋体"/>
          <w:color w:val="auto"/>
          <w:sz w:val="24"/>
        </w:rPr>
      </w:pPr>
    </w:p>
    <w:p>
      <w:pPr>
        <w:widowControl/>
        <w:spacing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名称（单位盖章）：XXXX</w:t>
      </w:r>
    </w:p>
    <w:p>
      <w:pPr>
        <w:widowControl/>
        <w:spacing w:line="360" w:lineRule="auto"/>
        <w:ind w:firstLine="470" w:firstLineChars="196"/>
        <w:jc w:val="left"/>
        <w:outlineLvl w:val="1"/>
        <w:rPr>
          <w:rFonts w:hint="eastAsia" w:ascii="宋体" w:hAnsi="宋体" w:eastAsia="宋体" w:cs="宋体"/>
          <w:color w:val="auto"/>
          <w:sz w:val="24"/>
          <w:lang w:eastAsia="zh-CN"/>
        </w:rPr>
      </w:pP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签名</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rPr>
        <w:t>XXXX</w:t>
      </w:r>
    </w:p>
    <w:p>
      <w:pPr>
        <w:widowControl/>
        <w:spacing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期：XXXX</w:t>
      </w:r>
    </w:p>
    <w:p>
      <w:pPr>
        <w:widowControl/>
        <w:spacing w:line="360" w:lineRule="auto"/>
        <w:jc w:val="left"/>
        <w:outlineLvl w:val="1"/>
        <w:rPr>
          <w:rFonts w:hint="eastAsia" w:ascii="宋体" w:hAnsi="宋体" w:eastAsia="宋体" w:cs="宋体"/>
          <w:color w:val="auto"/>
          <w:sz w:val="24"/>
        </w:rPr>
      </w:pPr>
    </w:p>
    <w:p>
      <w:pPr>
        <w:widowControl/>
        <w:spacing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附：法定代表人</w:t>
      </w:r>
      <w:r>
        <w:rPr>
          <w:rFonts w:hint="eastAsia" w:ascii="宋体" w:hAnsi="宋体" w:eastAsia="宋体" w:cs="宋体"/>
          <w:color w:val="auto"/>
          <w:sz w:val="24"/>
          <w:lang w:eastAsia="zh-CN"/>
        </w:rPr>
        <w:t>（或单位负责人）</w:t>
      </w:r>
      <w:r>
        <w:rPr>
          <w:rFonts w:hint="eastAsia" w:ascii="宋体" w:hAnsi="宋体" w:eastAsia="宋体" w:cs="宋体"/>
          <w:color w:val="auto"/>
          <w:sz w:val="24"/>
        </w:rPr>
        <w:t xml:space="preserve">身份证（正反面）复印件或扫描件 </w:t>
      </w:r>
    </w:p>
    <w:p>
      <w:pPr>
        <w:pStyle w:val="13"/>
        <w:ind w:left="0" w:leftChars="0" w:firstLine="0" w:firstLineChars="0"/>
        <w:rPr>
          <w:rFonts w:hint="eastAsia" w:ascii="宋体" w:hAnsi="宋体" w:eastAsia="宋体" w:cs="宋体"/>
          <w:color w:val="auto"/>
        </w:rPr>
      </w:pPr>
    </w:p>
    <w:p>
      <w:pPr>
        <w:pStyle w:val="13"/>
        <w:ind w:left="0" w:leftChars="0" w:firstLine="0" w:firstLineChars="0"/>
        <w:jc w:val="center"/>
        <w:rPr>
          <w:rFonts w:hint="eastAsia" w:ascii="宋体" w:hAnsi="宋体" w:eastAsia="宋体" w:cs="宋体"/>
          <w:b/>
          <w:color w:val="auto"/>
          <w:sz w:val="24"/>
        </w:rPr>
      </w:pPr>
      <w:r>
        <w:rPr>
          <w:rFonts w:hint="eastAsia" w:ascii="宋体" w:hAnsi="宋体" w:eastAsia="宋体" w:cs="宋体"/>
          <w:color w:val="auto"/>
        </w:rPr>
        <w:br w:type="page"/>
      </w:r>
      <w:r>
        <w:rPr>
          <w:rFonts w:hint="eastAsia" w:ascii="宋体" w:hAnsi="宋体" w:eastAsia="宋体" w:cs="宋体"/>
          <w:b/>
          <w:color w:val="auto"/>
          <w:kern w:val="0"/>
          <w:sz w:val="28"/>
          <w:szCs w:val="28"/>
          <w:lang w:bidi="ar"/>
        </w:rPr>
        <w:t>（二）法人代表</w:t>
      </w:r>
      <w:r>
        <w:rPr>
          <w:rFonts w:hint="eastAsia" w:ascii="宋体" w:hAnsi="宋体" w:eastAsia="宋体" w:cs="宋体"/>
          <w:b/>
          <w:color w:val="auto"/>
          <w:kern w:val="0"/>
          <w:sz w:val="28"/>
          <w:szCs w:val="28"/>
          <w:lang w:eastAsia="zh-CN" w:bidi="ar"/>
        </w:rPr>
        <w:t>（或单位负责人）</w:t>
      </w:r>
      <w:r>
        <w:rPr>
          <w:rFonts w:hint="eastAsia" w:ascii="宋体" w:hAnsi="宋体" w:eastAsia="宋体" w:cs="宋体"/>
          <w:b/>
          <w:color w:val="auto"/>
          <w:kern w:val="0"/>
          <w:sz w:val="28"/>
          <w:szCs w:val="28"/>
          <w:lang w:bidi="ar"/>
        </w:rPr>
        <w:t>授权书</w:t>
      </w:r>
    </w:p>
    <w:p>
      <w:pPr>
        <w:widowControl/>
        <w:spacing w:line="360" w:lineRule="atLeast"/>
        <w:ind w:firstLine="472" w:firstLineChars="196"/>
        <w:jc w:val="left"/>
        <w:outlineLvl w:val="9"/>
        <w:rPr>
          <w:rFonts w:hint="eastAsia" w:ascii="宋体" w:hAnsi="宋体" w:eastAsia="宋体" w:cs="宋体"/>
          <w:b/>
          <w:color w:val="auto"/>
          <w:sz w:val="24"/>
        </w:rPr>
      </w:pP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lang w:val="en-US" w:eastAsia="zh-CN"/>
        </w:rPr>
        <w:t>德阳城市智慧之心信息技术有限公司</w:t>
      </w:r>
      <w:r>
        <w:rPr>
          <w:rFonts w:hint="eastAsia" w:ascii="宋体" w:hAnsi="宋体" w:eastAsia="宋体" w:cs="宋体"/>
          <w:color w:val="auto"/>
          <w:sz w:val="24"/>
        </w:rPr>
        <w:t>：</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本授权声明：XXXX XXXX（</w:t>
      </w:r>
      <w:r>
        <w:rPr>
          <w:rFonts w:hint="eastAsia" w:ascii="宋体" w:hAnsi="宋体" w:eastAsia="宋体" w:cs="宋体"/>
          <w:color w:val="auto"/>
          <w:sz w:val="24"/>
          <w:lang w:eastAsia="zh-CN"/>
        </w:rPr>
        <w:t>供应商</w:t>
      </w:r>
      <w:r>
        <w:rPr>
          <w:rFonts w:hint="eastAsia" w:ascii="宋体" w:hAnsi="宋体" w:eastAsia="宋体" w:cs="宋体"/>
          <w:color w:val="auto"/>
          <w:sz w:val="24"/>
        </w:rPr>
        <w:t>名称）XXXX（法定代表人</w:t>
      </w:r>
      <w:r>
        <w:rPr>
          <w:rFonts w:hint="eastAsia" w:ascii="宋体" w:hAnsi="宋体" w:eastAsia="宋体" w:cs="宋体"/>
          <w:color w:val="auto"/>
          <w:sz w:val="24"/>
          <w:lang w:eastAsia="zh-CN"/>
        </w:rPr>
        <w:t>（或单位负责人）</w:t>
      </w:r>
      <w:r>
        <w:rPr>
          <w:rFonts w:hint="eastAsia" w:ascii="宋体" w:hAnsi="宋体" w:eastAsia="宋体" w:cs="宋体"/>
          <w:color w:val="auto"/>
          <w:sz w:val="24"/>
        </w:rPr>
        <w:t>姓名、</w:t>
      </w:r>
      <w:r>
        <w:rPr>
          <w:rFonts w:hint="eastAsia" w:ascii="宋体" w:hAnsi="宋体" w:eastAsia="宋体" w:cs="宋体"/>
          <w:color w:val="auto"/>
          <w:sz w:val="24"/>
          <w:lang w:val="en-US" w:eastAsia="zh-CN"/>
        </w:rPr>
        <w:t>身份证法号码、</w:t>
      </w:r>
      <w:r>
        <w:rPr>
          <w:rFonts w:hint="eastAsia" w:ascii="宋体" w:hAnsi="宋体" w:eastAsia="宋体" w:cs="宋体"/>
          <w:color w:val="auto"/>
          <w:sz w:val="24"/>
        </w:rPr>
        <w:t>职务）授权                        （被授权人姓名、</w:t>
      </w:r>
      <w:r>
        <w:rPr>
          <w:rFonts w:hint="eastAsia" w:ascii="宋体" w:hAnsi="宋体" w:eastAsia="宋体" w:cs="宋体"/>
          <w:color w:val="auto"/>
          <w:sz w:val="24"/>
          <w:lang w:val="en-US" w:eastAsia="zh-CN"/>
        </w:rPr>
        <w:t>身份证号码、</w:t>
      </w:r>
      <w:r>
        <w:rPr>
          <w:rFonts w:hint="eastAsia" w:ascii="宋体" w:hAnsi="宋体" w:eastAsia="宋体" w:cs="宋体"/>
          <w:color w:val="auto"/>
          <w:sz w:val="24"/>
        </w:rPr>
        <w:t>职务）为我方 “XXXX” 项目的合法代表，以我方名义全权处理该项目有关</w:t>
      </w:r>
      <w:r>
        <w:rPr>
          <w:rFonts w:hint="eastAsia" w:ascii="宋体" w:hAnsi="宋体" w:eastAsia="宋体" w:cs="宋体"/>
          <w:color w:val="auto"/>
          <w:sz w:val="24"/>
          <w:lang w:val="en-US" w:eastAsia="zh-CN"/>
        </w:rPr>
        <w:t>入库</w:t>
      </w:r>
      <w:r>
        <w:rPr>
          <w:rFonts w:hint="eastAsia" w:ascii="宋体" w:hAnsi="宋体" w:eastAsia="宋体" w:cs="宋体"/>
          <w:color w:val="auto"/>
          <w:sz w:val="24"/>
        </w:rPr>
        <w:t>、签订合同以及执行合同等一切事宜。</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特此声明。</w:t>
      </w:r>
    </w:p>
    <w:p>
      <w:pPr>
        <w:widowControl/>
        <w:spacing w:line="360" w:lineRule="atLeast"/>
        <w:ind w:firstLine="470" w:firstLineChars="196"/>
        <w:jc w:val="left"/>
        <w:outlineLvl w:val="1"/>
        <w:rPr>
          <w:rFonts w:hint="eastAsia" w:ascii="宋体" w:hAnsi="宋体" w:eastAsia="宋体" w:cs="宋体"/>
          <w:color w:val="auto"/>
          <w:sz w:val="24"/>
        </w:rPr>
      </w:pPr>
    </w:p>
    <w:p>
      <w:pPr>
        <w:widowControl/>
        <w:spacing w:line="360" w:lineRule="atLeast"/>
        <w:ind w:firstLine="470" w:firstLineChars="196"/>
        <w:jc w:val="left"/>
        <w:outlineLvl w:val="9"/>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lang w:eastAsia="zh-CN"/>
        </w:rPr>
        <w:t>（或单位负责人）</w:t>
      </w:r>
      <w:r>
        <w:rPr>
          <w:rFonts w:hint="eastAsia" w:ascii="宋体" w:hAnsi="宋体" w:eastAsia="宋体" w:cs="宋体"/>
          <w:color w:val="auto"/>
          <w:sz w:val="24"/>
        </w:rPr>
        <w:t>签</w:t>
      </w:r>
      <w:r>
        <w:rPr>
          <w:rFonts w:hint="eastAsia" w:ascii="宋体" w:hAnsi="宋体" w:eastAsia="宋体" w:cs="宋体"/>
          <w:color w:val="auto"/>
          <w:sz w:val="24"/>
          <w:lang w:val="en-US" w:eastAsia="zh-CN"/>
        </w:rPr>
        <w:t>名</w:t>
      </w:r>
      <w:r>
        <w:rPr>
          <w:rFonts w:hint="eastAsia" w:ascii="宋体" w:hAnsi="宋体" w:eastAsia="宋体" w:cs="宋体"/>
          <w:color w:val="auto"/>
          <w:sz w:val="24"/>
        </w:rPr>
        <w:t>：XXXX。</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授权代表签</w:t>
      </w:r>
      <w:r>
        <w:rPr>
          <w:rFonts w:hint="eastAsia" w:ascii="宋体" w:hAnsi="宋体" w:eastAsia="宋体" w:cs="宋体"/>
          <w:color w:val="auto"/>
          <w:sz w:val="24"/>
          <w:lang w:val="en-US" w:eastAsia="zh-CN"/>
        </w:rPr>
        <w:t>名</w:t>
      </w:r>
      <w:r>
        <w:rPr>
          <w:rFonts w:hint="eastAsia" w:ascii="宋体" w:hAnsi="宋体" w:eastAsia="宋体" w:cs="宋体"/>
          <w:color w:val="auto"/>
          <w:sz w:val="24"/>
        </w:rPr>
        <w:t>：XXXX。</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名称（单位盖章）：XXXX</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 xml:space="preserve">日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期：XXXX。</w:t>
      </w:r>
    </w:p>
    <w:p>
      <w:pPr>
        <w:pStyle w:val="2"/>
        <w:rPr>
          <w:rFonts w:hint="eastAsia" w:ascii="宋体" w:hAnsi="宋体" w:eastAsia="宋体" w:cs="宋体"/>
          <w:color w:val="auto"/>
          <w:sz w:val="24"/>
        </w:rPr>
      </w:pPr>
    </w:p>
    <w:p>
      <w:pPr>
        <w:widowControl/>
        <w:spacing w:line="360" w:lineRule="atLeast"/>
        <w:jc w:val="center"/>
        <w:outlineLvl w:val="9"/>
        <w:rPr>
          <w:rFonts w:hint="eastAsia" w:ascii="宋体" w:hAnsi="宋体" w:eastAsia="宋体" w:cs="宋体"/>
          <w:b/>
          <w:color w:val="auto"/>
          <w:sz w:val="32"/>
          <w:szCs w:val="32"/>
        </w:rPr>
      </w:pPr>
    </w:p>
    <w:p>
      <w:pPr>
        <w:pStyle w:val="13"/>
        <w:ind w:left="0" w:leftChars="0" w:firstLine="0" w:firstLineChars="0"/>
        <w:jc w:val="left"/>
        <w:rPr>
          <w:rFonts w:hint="eastAsia" w:ascii="宋体" w:hAnsi="宋体" w:eastAsia="宋体" w:cs="宋体"/>
          <w:color w:val="auto"/>
          <w:sz w:val="24"/>
        </w:rPr>
      </w:pPr>
      <w:r>
        <w:rPr>
          <w:rFonts w:hint="eastAsia" w:ascii="宋体" w:hAnsi="宋体" w:eastAsia="宋体" w:cs="宋体"/>
          <w:color w:val="auto"/>
          <w:sz w:val="24"/>
        </w:rPr>
        <w:t>附：法人代表</w:t>
      </w:r>
      <w:r>
        <w:rPr>
          <w:rFonts w:hint="eastAsia" w:ascii="宋体" w:hAnsi="宋体" w:eastAsia="宋体" w:cs="宋体"/>
          <w:color w:val="auto"/>
          <w:sz w:val="24"/>
          <w:lang w:eastAsia="zh-CN"/>
        </w:rPr>
        <w:t>（或单位负责人）</w:t>
      </w:r>
      <w:r>
        <w:rPr>
          <w:rFonts w:hint="eastAsia" w:ascii="宋体" w:hAnsi="宋体" w:eastAsia="宋体" w:cs="宋体"/>
          <w:color w:val="auto"/>
          <w:sz w:val="24"/>
        </w:rPr>
        <w:t>身份证和授权委托人身份证。</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三、统一社会信用代码营业执照”复印件（加盖运营商鲜章）</w:t>
      </w:r>
    </w:p>
    <w:p>
      <w:pPr>
        <w:pStyle w:val="2"/>
        <w:numPr>
          <w:ilvl w:val="0"/>
          <w:numId w:val="0"/>
        </w:numPr>
        <w:ind w:leftChars="2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四、《基础电信业务经营许可证》和《增值电信业务经营许可证》复印件（加盖运营商鲜章）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注：入库运营商为具备经营电信业务的运营商的独立法人或其省级或市级分支机构，分支机构进行入库的，必须提供逐级授权委托书（授权委托书须加盖公章）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五、承诺函</w:t>
      </w:r>
    </w:p>
    <w:p>
      <w:pPr>
        <w:widowControl/>
        <w:spacing w:line="360" w:lineRule="auto"/>
        <w:jc w:val="left"/>
        <w:outlineLvl w:val="1"/>
        <w:rPr>
          <w:rFonts w:hint="eastAsia" w:ascii="宋体" w:hAnsi="宋体" w:eastAsia="宋体" w:cs="宋体"/>
          <w:color w:val="auto"/>
          <w:sz w:val="24"/>
          <w:lang w:val="en-US" w:eastAsia="zh-CN"/>
        </w:rPr>
      </w:pPr>
    </w:p>
    <w:p>
      <w:pPr>
        <w:widowControl/>
        <w:spacing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lang w:val="en-US" w:eastAsia="zh-CN"/>
        </w:rPr>
        <w:t>德阳城市智慧之心信息技术有限公司</w:t>
      </w:r>
      <w:r>
        <w:rPr>
          <w:rFonts w:hint="eastAsia" w:ascii="宋体" w:hAnsi="宋体" w:eastAsia="宋体" w:cs="宋体"/>
          <w:color w:val="auto"/>
          <w:sz w:val="24"/>
        </w:rPr>
        <w:t>：</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我公司作为本次</w:t>
      </w:r>
      <w:r>
        <w:rPr>
          <w:rFonts w:hint="eastAsia" w:ascii="宋体" w:hAnsi="宋体" w:eastAsia="宋体" w:cs="宋体"/>
          <w:color w:val="auto"/>
          <w:sz w:val="24"/>
          <w:lang w:val="en-US" w:eastAsia="zh-CN"/>
        </w:rPr>
        <w:t>入库</w:t>
      </w:r>
      <w:r>
        <w:rPr>
          <w:rFonts w:hint="eastAsia" w:ascii="宋体" w:hAnsi="宋体" w:eastAsia="宋体" w:cs="宋体"/>
          <w:color w:val="auto"/>
          <w:sz w:val="24"/>
          <w:lang w:eastAsia="zh-CN"/>
        </w:rPr>
        <w:t>供应商</w:t>
      </w:r>
      <w:r>
        <w:rPr>
          <w:rFonts w:hint="eastAsia" w:ascii="宋体" w:hAnsi="宋体" w:eastAsia="宋体" w:cs="宋体"/>
          <w:color w:val="auto"/>
          <w:sz w:val="24"/>
        </w:rPr>
        <w:t>，现郑重承诺如下：</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一、具备本项目</w:t>
      </w:r>
      <w:r>
        <w:rPr>
          <w:rFonts w:hint="eastAsia" w:ascii="宋体" w:hAnsi="宋体" w:eastAsia="宋体" w:cs="宋体"/>
          <w:color w:val="auto"/>
          <w:sz w:val="24"/>
          <w:lang w:val="en-US" w:eastAsia="zh-CN"/>
        </w:rPr>
        <w:t>入库</w:t>
      </w:r>
      <w:r>
        <w:rPr>
          <w:rFonts w:hint="eastAsia" w:ascii="宋体" w:hAnsi="宋体" w:eastAsia="宋体" w:cs="宋体"/>
          <w:color w:val="auto"/>
          <w:sz w:val="24"/>
        </w:rPr>
        <w:t>规定的条件：</w:t>
      </w:r>
    </w:p>
    <w:p>
      <w:pPr>
        <w:widowControl/>
        <w:spacing w:line="360" w:lineRule="auto"/>
        <w:ind w:left="17" w:leftChars="8" w:firstLine="458" w:firstLineChars="191"/>
        <w:jc w:val="left"/>
        <w:outlineLvl w:val="1"/>
        <w:rPr>
          <w:rFonts w:hint="eastAsia" w:ascii="宋体" w:hAnsi="宋体" w:eastAsia="宋体" w:cs="宋体"/>
          <w:color w:val="auto"/>
          <w:sz w:val="24"/>
          <w:lang w:val="en-US" w:eastAsia="zh-CN"/>
        </w:rPr>
      </w:pPr>
      <w:r>
        <w:rPr>
          <w:rFonts w:hint="eastAsia" w:ascii="宋体" w:hAnsi="宋体" w:eastAsia="宋体" w:cs="宋体"/>
          <w:color w:val="auto"/>
          <w:sz w:val="24"/>
        </w:rPr>
        <w:t>（一）具有独立承担民事责任的能力；</w:t>
      </w:r>
      <w:r>
        <w:rPr>
          <w:rFonts w:hint="eastAsia" w:ascii="宋体" w:hAnsi="宋体" w:eastAsia="宋体" w:cs="宋体"/>
          <w:color w:val="auto"/>
          <w:sz w:val="24"/>
          <w:lang w:val="en-US" w:eastAsia="zh-CN"/>
        </w:rPr>
        <w:t xml:space="preserve"> </w:t>
      </w:r>
    </w:p>
    <w:p>
      <w:pPr>
        <w:widowControl/>
        <w:spacing w:line="360" w:lineRule="auto"/>
        <w:ind w:left="17" w:leftChars="8" w:firstLine="458" w:firstLineChars="191"/>
        <w:jc w:val="left"/>
        <w:outlineLvl w:val="1"/>
        <w:rPr>
          <w:rFonts w:hint="eastAsia" w:ascii="宋体" w:hAnsi="宋体" w:eastAsia="宋体" w:cs="宋体"/>
          <w:color w:val="auto"/>
          <w:sz w:val="24"/>
        </w:rPr>
      </w:pPr>
      <w:r>
        <w:rPr>
          <w:rFonts w:hint="eastAsia" w:ascii="宋体" w:hAnsi="宋体" w:eastAsia="宋体" w:cs="宋体"/>
          <w:color w:val="auto"/>
          <w:sz w:val="24"/>
        </w:rPr>
        <w:t>（二）具有良好的商业信誉</w:t>
      </w:r>
      <w:r>
        <w:rPr>
          <w:rFonts w:hint="eastAsia" w:ascii="宋体" w:hAnsi="宋体" w:eastAsia="宋体" w:cs="宋体"/>
          <w:color w:val="auto"/>
          <w:sz w:val="24"/>
          <w:szCs w:val="20"/>
        </w:rPr>
        <w:t>（即在参加本次</w:t>
      </w:r>
      <w:r>
        <w:rPr>
          <w:rFonts w:hint="eastAsia" w:ascii="宋体" w:hAnsi="宋体" w:eastAsia="宋体" w:cs="宋体"/>
          <w:color w:val="auto"/>
          <w:sz w:val="24"/>
          <w:szCs w:val="20"/>
          <w:lang w:val="en-US" w:eastAsia="zh-CN"/>
        </w:rPr>
        <w:t>入库前</w:t>
      </w:r>
      <w:r>
        <w:rPr>
          <w:rFonts w:hint="eastAsia" w:ascii="宋体" w:hAnsi="宋体" w:eastAsia="宋体" w:cs="宋体"/>
          <w:color w:val="auto"/>
          <w:sz w:val="24"/>
          <w:szCs w:val="20"/>
        </w:rPr>
        <w:t>，未被纳入法院、工商行政管理部门、税务部门、银行认定的失信名单内；在参加本次</w:t>
      </w:r>
      <w:r>
        <w:rPr>
          <w:rFonts w:hint="eastAsia" w:ascii="宋体" w:hAnsi="宋体" w:eastAsia="宋体" w:cs="宋体"/>
          <w:color w:val="auto"/>
          <w:sz w:val="24"/>
          <w:szCs w:val="20"/>
          <w:lang w:val="en-US" w:eastAsia="zh-CN"/>
        </w:rPr>
        <w:t>入库</w:t>
      </w:r>
      <w:r>
        <w:rPr>
          <w:rFonts w:hint="eastAsia" w:ascii="宋体" w:hAnsi="宋体" w:eastAsia="宋体" w:cs="宋体"/>
          <w:color w:val="auto"/>
          <w:sz w:val="24"/>
          <w:szCs w:val="20"/>
        </w:rPr>
        <w:t>活动前三年内的合同履约过程中及其他经营活动履约过程中，无未依法履约被有关部门处罚（处理）的行为）</w:t>
      </w:r>
      <w:r>
        <w:rPr>
          <w:rFonts w:hint="eastAsia" w:ascii="宋体" w:hAnsi="宋体" w:eastAsia="宋体" w:cs="宋体"/>
          <w:color w:val="auto"/>
          <w:sz w:val="24"/>
        </w:rPr>
        <w:t>和健全的财务会计制度；</w:t>
      </w:r>
    </w:p>
    <w:p>
      <w:pPr>
        <w:widowControl/>
        <w:spacing w:line="360" w:lineRule="auto"/>
        <w:ind w:left="17" w:leftChars="8" w:firstLine="458" w:firstLineChars="191"/>
        <w:jc w:val="left"/>
        <w:outlineLvl w:val="1"/>
        <w:rPr>
          <w:rFonts w:hint="eastAsia" w:ascii="宋体" w:hAnsi="宋体" w:eastAsia="宋体" w:cs="宋体"/>
          <w:color w:val="auto"/>
          <w:sz w:val="24"/>
        </w:rPr>
      </w:pPr>
      <w:r>
        <w:rPr>
          <w:rFonts w:hint="eastAsia" w:ascii="宋体" w:hAnsi="宋体" w:eastAsia="宋体" w:cs="宋体"/>
          <w:color w:val="auto"/>
          <w:sz w:val="24"/>
        </w:rPr>
        <w:t>（三）具有履行合同所必需的设备和专业技术能力；</w:t>
      </w:r>
    </w:p>
    <w:p>
      <w:pPr>
        <w:widowControl/>
        <w:spacing w:line="360" w:lineRule="auto"/>
        <w:ind w:left="17" w:leftChars="8" w:firstLine="458" w:firstLineChars="191"/>
        <w:jc w:val="left"/>
        <w:outlineLvl w:val="1"/>
        <w:rPr>
          <w:rFonts w:hint="eastAsia" w:ascii="宋体" w:hAnsi="宋体" w:eastAsia="宋体" w:cs="宋体"/>
          <w:color w:val="auto"/>
          <w:sz w:val="24"/>
        </w:rPr>
      </w:pPr>
      <w:r>
        <w:rPr>
          <w:rFonts w:hint="eastAsia" w:ascii="宋体" w:hAnsi="宋体" w:eastAsia="宋体" w:cs="宋体"/>
          <w:color w:val="auto"/>
          <w:sz w:val="24"/>
        </w:rPr>
        <w:t>（四）有依法缴纳税收和社会保障资金的良好记录；</w:t>
      </w:r>
    </w:p>
    <w:p>
      <w:pPr>
        <w:widowControl/>
        <w:spacing w:line="360" w:lineRule="auto"/>
        <w:ind w:left="17" w:leftChars="8" w:firstLine="458" w:firstLineChars="191"/>
        <w:jc w:val="left"/>
        <w:outlineLvl w:val="1"/>
        <w:rPr>
          <w:rFonts w:hint="eastAsia" w:ascii="宋体" w:hAnsi="宋体" w:eastAsia="宋体" w:cs="宋体"/>
          <w:color w:val="auto"/>
          <w:sz w:val="24"/>
        </w:rPr>
      </w:pPr>
      <w:r>
        <w:rPr>
          <w:rFonts w:hint="eastAsia" w:ascii="宋体" w:hAnsi="宋体" w:eastAsia="宋体" w:cs="宋体"/>
          <w:color w:val="auto"/>
          <w:sz w:val="24"/>
        </w:rPr>
        <w:t>（五）参加采购活动前三年内，在经营活动中没有重大违法记录（即因违法经营受到刑事处罚或者责令停产停业、吊销许可证或者执照、较大数额罚款等行政处罚的行为）；</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二、完全接受和满足本项目</w:t>
      </w:r>
      <w:r>
        <w:rPr>
          <w:rFonts w:hint="eastAsia" w:ascii="宋体" w:hAnsi="宋体" w:eastAsia="宋体" w:cs="宋体"/>
          <w:color w:val="auto"/>
          <w:sz w:val="24"/>
          <w:lang w:val="en-US" w:eastAsia="zh-CN"/>
        </w:rPr>
        <w:t>入库</w:t>
      </w:r>
      <w:r>
        <w:rPr>
          <w:rFonts w:hint="eastAsia" w:ascii="宋体" w:hAnsi="宋体" w:eastAsia="宋体" w:cs="宋体"/>
          <w:color w:val="auto"/>
          <w:sz w:val="24"/>
        </w:rPr>
        <w:t>要求，如对</w:t>
      </w:r>
      <w:r>
        <w:rPr>
          <w:rFonts w:hint="eastAsia" w:ascii="宋体" w:hAnsi="宋体" w:eastAsia="宋体" w:cs="宋体"/>
          <w:color w:val="auto"/>
          <w:sz w:val="24"/>
          <w:lang w:val="en-US" w:eastAsia="zh-CN"/>
        </w:rPr>
        <w:t>本项目</w:t>
      </w:r>
      <w:r>
        <w:rPr>
          <w:rFonts w:hint="eastAsia" w:ascii="宋体" w:hAnsi="宋体" w:eastAsia="宋体" w:cs="宋体"/>
          <w:color w:val="auto"/>
          <w:sz w:val="24"/>
        </w:rPr>
        <w:t>有异议，已经在</w:t>
      </w:r>
      <w:r>
        <w:rPr>
          <w:rFonts w:hint="eastAsia" w:ascii="宋体" w:hAnsi="宋体" w:eastAsia="宋体" w:cs="宋体"/>
          <w:color w:val="auto"/>
          <w:sz w:val="24"/>
          <w:lang w:val="en-US" w:eastAsia="zh-CN"/>
        </w:rPr>
        <w:t>递交入库资料</w:t>
      </w:r>
      <w:r>
        <w:rPr>
          <w:rFonts w:hint="eastAsia" w:ascii="宋体" w:hAnsi="宋体" w:eastAsia="宋体" w:cs="宋体"/>
          <w:color w:val="auto"/>
          <w:sz w:val="24"/>
        </w:rPr>
        <w:t>前依法进行维权救济，不存在对</w:t>
      </w:r>
      <w:r>
        <w:rPr>
          <w:rFonts w:hint="eastAsia" w:ascii="宋体" w:hAnsi="宋体" w:eastAsia="宋体" w:cs="宋体"/>
          <w:color w:val="auto"/>
          <w:sz w:val="24"/>
          <w:lang w:val="en-US" w:eastAsia="zh-CN"/>
        </w:rPr>
        <w:t>本项目</w:t>
      </w:r>
      <w:r>
        <w:rPr>
          <w:rFonts w:hint="eastAsia" w:ascii="宋体" w:hAnsi="宋体" w:eastAsia="宋体" w:cs="宋体"/>
          <w:color w:val="auto"/>
          <w:sz w:val="24"/>
        </w:rPr>
        <w:t>有异议的同时又</w:t>
      </w:r>
      <w:r>
        <w:rPr>
          <w:rFonts w:hint="eastAsia" w:ascii="宋体" w:hAnsi="宋体" w:eastAsia="宋体" w:cs="宋体"/>
          <w:color w:val="auto"/>
          <w:sz w:val="24"/>
          <w:lang w:val="en-US" w:eastAsia="zh-CN"/>
        </w:rPr>
        <w:t>递交入库资料</w:t>
      </w:r>
      <w:r>
        <w:rPr>
          <w:rFonts w:hint="eastAsia" w:ascii="宋体" w:hAnsi="宋体" w:eastAsia="宋体" w:cs="宋体"/>
          <w:color w:val="auto"/>
          <w:sz w:val="24"/>
        </w:rPr>
        <w:t>以求侥幸</w:t>
      </w:r>
      <w:r>
        <w:rPr>
          <w:rFonts w:hint="eastAsia" w:ascii="宋体" w:hAnsi="宋体" w:eastAsia="宋体" w:cs="宋体"/>
          <w:color w:val="auto"/>
          <w:sz w:val="24"/>
          <w:lang w:val="en-US" w:eastAsia="zh-CN"/>
        </w:rPr>
        <w:t>入库</w:t>
      </w:r>
      <w:r>
        <w:rPr>
          <w:rFonts w:hint="eastAsia" w:ascii="宋体" w:hAnsi="宋体" w:eastAsia="宋体" w:cs="宋体"/>
          <w:color w:val="auto"/>
          <w:sz w:val="24"/>
        </w:rPr>
        <w:t>或者为实现其他非法目的的行为。</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三、参加本次</w:t>
      </w:r>
      <w:r>
        <w:rPr>
          <w:rFonts w:hint="eastAsia" w:ascii="宋体" w:hAnsi="宋体" w:eastAsia="宋体" w:cs="宋体"/>
          <w:color w:val="auto"/>
          <w:sz w:val="24"/>
          <w:lang w:val="en-US" w:eastAsia="zh-CN"/>
        </w:rPr>
        <w:t>入库</w:t>
      </w:r>
      <w:r>
        <w:rPr>
          <w:rFonts w:hint="eastAsia" w:ascii="宋体" w:hAnsi="宋体" w:eastAsia="宋体" w:cs="宋体"/>
          <w:color w:val="auto"/>
          <w:sz w:val="24"/>
        </w:rPr>
        <w:t>活动，不存在与单位负责人为同一人或者存在直接控股、管理关系的其他</w:t>
      </w:r>
      <w:r>
        <w:rPr>
          <w:rFonts w:hint="eastAsia" w:ascii="宋体" w:hAnsi="宋体" w:eastAsia="宋体" w:cs="宋体"/>
          <w:color w:val="auto"/>
          <w:sz w:val="24"/>
          <w:lang w:val="en-US" w:eastAsia="zh-CN"/>
        </w:rPr>
        <w:t>运营</w:t>
      </w:r>
      <w:r>
        <w:rPr>
          <w:rFonts w:hint="eastAsia" w:ascii="宋体" w:hAnsi="宋体" w:eastAsia="宋体" w:cs="宋体"/>
          <w:color w:val="auto"/>
          <w:sz w:val="24"/>
        </w:rPr>
        <w:t>商参与同一</w:t>
      </w:r>
      <w:r>
        <w:rPr>
          <w:rFonts w:hint="eastAsia" w:ascii="宋体" w:hAnsi="宋体" w:eastAsia="宋体" w:cs="宋体"/>
          <w:color w:val="auto"/>
          <w:sz w:val="24"/>
          <w:lang w:val="en-US" w:eastAsia="zh-CN"/>
        </w:rPr>
        <w:t>项目入库</w:t>
      </w:r>
      <w:r>
        <w:rPr>
          <w:rFonts w:hint="eastAsia" w:ascii="宋体" w:hAnsi="宋体" w:eastAsia="宋体" w:cs="宋体"/>
          <w:color w:val="auto"/>
          <w:sz w:val="24"/>
        </w:rPr>
        <w:t>的行为。</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四、参加本次</w:t>
      </w:r>
      <w:r>
        <w:rPr>
          <w:rFonts w:hint="eastAsia" w:ascii="宋体" w:hAnsi="宋体" w:eastAsia="宋体" w:cs="宋体"/>
          <w:color w:val="auto"/>
          <w:sz w:val="24"/>
          <w:lang w:val="en-US" w:eastAsia="zh-CN"/>
        </w:rPr>
        <w:t>入库</w:t>
      </w:r>
      <w:r>
        <w:rPr>
          <w:rFonts w:hint="eastAsia" w:ascii="宋体" w:hAnsi="宋体" w:eastAsia="宋体" w:cs="宋体"/>
          <w:color w:val="auto"/>
          <w:sz w:val="24"/>
        </w:rPr>
        <w:t>活动，不存在和其他</w:t>
      </w:r>
      <w:r>
        <w:rPr>
          <w:rFonts w:hint="eastAsia" w:ascii="宋体" w:hAnsi="宋体" w:eastAsia="宋体" w:cs="宋体"/>
          <w:color w:val="auto"/>
          <w:sz w:val="24"/>
          <w:lang w:val="en-US" w:eastAsia="zh-CN"/>
        </w:rPr>
        <w:t>运营</w:t>
      </w:r>
      <w:r>
        <w:rPr>
          <w:rFonts w:hint="eastAsia" w:ascii="宋体" w:hAnsi="宋体" w:eastAsia="宋体" w:cs="宋体"/>
          <w:color w:val="auto"/>
          <w:sz w:val="24"/>
        </w:rPr>
        <w:t>商在同一</w:t>
      </w:r>
      <w:r>
        <w:rPr>
          <w:rFonts w:hint="eastAsia" w:ascii="宋体" w:hAnsi="宋体" w:eastAsia="宋体" w:cs="宋体"/>
          <w:color w:val="auto"/>
          <w:sz w:val="24"/>
          <w:lang w:val="en-US" w:eastAsia="zh-CN"/>
        </w:rPr>
        <w:t>入库</w:t>
      </w:r>
      <w:r>
        <w:rPr>
          <w:rFonts w:hint="eastAsia" w:ascii="宋体" w:hAnsi="宋体" w:eastAsia="宋体" w:cs="宋体"/>
          <w:color w:val="auto"/>
          <w:sz w:val="24"/>
        </w:rPr>
        <w:t>项目中，同时委托同一个自然人、同一家庭的人员、同一单位的人员作为代理人的行为。</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五、如果有《四川省政府采购当事人诚信管理办法》（川财采[2015]33号）规定的记入诚信档案的失信行为，将在</w:t>
      </w:r>
      <w:r>
        <w:rPr>
          <w:rFonts w:hint="eastAsia" w:ascii="宋体" w:hAnsi="宋体" w:eastAsia="宋体" w:cs="宋体"/>
          <w:color w:val="auto"/>
          <w:sz w:val="24"/>
          <w:lang w:val="en-US" w:eastAsia="zh-CN"/>
        </w:rPr>
        <w:t>递交的入库资料</w:t>
      </w:r>
      <w:r>
        <w:rPr>
          <w:rFonts w:hint="eastAsia" w:ascii="宋体" w:hAnsi="宋体" w:eastAsia="宋体" w:cs="宋体"/>
          <w:color w:val="auto"/>
          <w:sz w:val="24"/>
        </w:rPr>
        <w:t>中全面如实反映。我公司</w:t>
      </w:r>
    </w:p>
    <w:p>
      <w:pPr>
        <w:widowControl/>
        <w:spacing w:line="360" w:lineRule="auto"/>
        <w:jc w:val="left"/>
        <w:outlineLvl w:val="1"/>
        <w:rPr>
          <w:rFonts w:hint="eastAsia" w:ascii="宋体" w:hAnsi="宋体" w:eastAsia="宋体" w:cs="宋体"/>
          <w:b/>
          <w:bCs/>
          <w:color w:val="auto"/>
          <w:sz w:val="28"/>
          <w:szCs w:val="28"/>
        </w:rPr>
      </w:pP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（有、无）记入诚信档案的失信行为。我公司截止至</w:t>
      </w:r>
      <w:r>
        <w:rPr>
          <w:rFonts w:hint="eastAsia" w:ascii="宋体" w:hAnsi="宋体" w:eastAsia="宋体" w:cs="宋体"/>
          <w:color w:val="auto"/>
          <w:sz w:val="24"/>
          <w:lang w:val="en-US" w:eastAsia="zh-CN"/>
        </w:rPr>
        <w:t>入库</w:t>
      </w:r>
      <w:r>
        <w:rPr>
          <w:rFonts w:hint="eastAsia" w:ascii="宋体" w:hAnsi="宋体" w:eastAsia="宋体" w:cs="宋体"/>
          <w:color w:val="auto"/>
          <w:sz w:val="24"/>
        </w:rPr>
        <w:t>公告发布之日前一个工作日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（已被/ 未被）列入“信用中国”网站 (www.creditchina.gov.cn)、“中国政府采购网”网站(www.ccgp.gov.cn)、“四川政府采购”网站(曝光台)( www.ccgp-sichuan.gov.cn)中任一网站的失信被执行人名单或重大税收违法案件当事人名单或政府采购严重违法失信行为记录名单。</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本公司对上述承诺的内容事项真实性负责。如经查实上述承诺的内容事项存在虚假，我公司愿意接受</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承担因</w:t>
      </w:r>
      <w:r>
        <w:rPr>
          <w:rFonts w:hint="eastAsia" w:ascii="宋体" w:hAnsi="宋体" w:eastAsia="宋体" w:cs="宋体"/>
          <w:color w:val="auto"/>
          <w:sz w:val="24"/>
        </w:rPr>
        <w:t>提供虚假材料谋取</w:t>
      </w:r>
      <w:r>
        <w:rPr>
          <w:rFonts w:hint="eastAsia" w:ascii="宋体" w:hAnsi="宋体" w:eastAsia="宋体" w:cs="宋体"/>
          <w:color w:val="auto"/>
          <w:sz w:val="24"/>
          <w:lang w:val="en-US" w:eastAsia="zh-CN"/>
        </w:rPr>
        <w:t>入库资格及后续库内中标</w:t>
      </w:r>
      <w:r>
        <w:rPr>
          <w:rFonts w:hint="eastAsia" w:ascii="宋体" w:hAnsi="宋体" w:eastAsia="宋体" w:cs="宋体"/>
          <w:color w:val="auto"/>
          <w:sz w:val="24"/>
        </w:rPr>
        <w:t>追究</w:t>
      </w:r>
      <w:r>
        <w:rPr>
          <w:rFonts w:hint="eastAsia" w:ascii="宋体" w:hAnsi="宋体" w:eastAsia="宋体" w:cs="宋体"/>
          <w:color w:val="auto"/>
          <w:sz w:val="24"/>
          <w:lang w:val="en-US" w:eastAsia="zh-CN"/>
        </w:rPr>
        <w:t>的</w:t>
      </w:r>
      <w:r>
        <w:rPr>
          <w:rFonts w:hint="eastAsia" w:ascii="宋体" w:hAnsi="宋体" w:eastAsia="宋体" w:cs="宋体"/>
          <w:color w:val="auto"/>
          <w:sz w:val="24"/>
        </w:rPr>
        <w:t>法律责任。</w:t>
      </w:r>
    </w:p>
    <w:p>
      <w:pPr>
        <w:pStyle w:val="4"/>
        <w:spacing w:line="600" w:lineRule="auto"/>
        <w:rPr>
          <w:rFonts w:hint="eastAsia" w:ascii="宋体" w:hAnsi="宋体" w:eastAsia="宋体" w:cs="宋体"/>
          <w:bCs/>
          <w:color w:val="auto"/>
          <w:sz w:val="24"/>
        </w:rPr>
      </w:pPr>
      <w:r>
        <w:rPr>
          <w:rFonts w:hint="eastAsia" w:ascii="宋体" w:hAnsi="宋体" w:eastAsia="宋体" w:cs="宋体"/>
          <w:bCs/>
          <w:color w:val="auto"/>
          <w:sz w:val="24"/>
          <w:lang w:eastAsia="zh-CN"/>
        </w:rPr>
        <w:t>供应商</w:t>
      </w:r>
      <w:r>
        <w:rPr>
          <w:rFonts w:hint="eastAsia" w:ascii="宋体" w:hAnsi="宋体" w:eastAsia="宋体" w:cs="宋体"/>
          <w:bCs/>
          <w:color w:val="auto"/>
          <w:sz w:val="24"/>
        </w:rPr>
        <w:t>名称（盖章）：</w:t>
      </w:r>
      <w:r>
        <w:rPr>
          <w:rFonts w:hint="eastAsia" w:ascii="宋体" w:hAnsi="宋体" w:eastAsia="宋体" w:cs="宋体"/>
          <w:color w:val="auto"/>
          <w:sz w:val="24"/>
        </w:rPr>
        <w:t>XXXX</w:t>
      </w:r>
    </w:p>
    <w:p>
      <w:pPr>
        <w:pStyle w:val="4"/>
        <w:spacing w:line="600" w:lineRule="auto"/>
        <w:rPr>
          <w:rFonts w:hint="eastAsia" w:ascii="宋体" w:hAnsi="宋体" w:eastAsia="宋体" w:cs="宋体"/>
          <w:bCs/>
          <w:color w:val="auto"/>
          <w:sz w:val="24"/>
        </w:rPr>
      </w:pPr>
      <w:r>
        <w:rPr>
          <w:rFonts w:hint="eastAsia" w:ascii="宋体" w:hAnsi="宋体" w:eastAsia="宋体" w:cs="宋体"/>
          <w:bCs/>
          <w:color w:val="auto"/>
          <w:sz w:val="24"/>
        </w:rPr>
        <w:t>法定代表人或授权代表（签</w:t>
      </w:r>
      <w:r>
        <w:rPr>
          <w:rFonts w:hint="eastAsia" w:ascii="宋体" w:hAnsi="宋体" w:eastAsia="宋体" w:cs="宋体"/>
          <w:bCs/>
          <w:color w:val="auto"/>
          <w:sz w:val="24"/>
          <w:lang w:val="en-US" w:eastAsia="zh-CN"/>
        </w:rPr>
        <w:t>名</w:t>
      </w:r>
      <w:r>
        <w:rPr>
          <w:rFonts w:hint="eastAsia" w:ascii="宋体" w:hAnsi="宋体" w:eastAsia="宋体" w:cs="宋体"/>
          <w:bCs/>
          <w:color w:val="auto"/>
          <w:sz w:val="24"/>
        </w:rPr>
        <w:t>）：</w:t>
      </w:r>
      <w:r>
        <w:rPr>
          <w:rFonts w:hint="eastAsia" w:ascii="宋体" w:hAnsi="宋体" w:eastAsia="宋体" w:cs="宋体"/>
          <w:color w:val="auto"/>
          <w:sz w:val="24"/>
        </w:rPr>
        <w:t>XXXX</w:t>
      </w:r>
    </w:p>
    <w:p>
      <w:pPr>
        <w:widowControl/>
        <w:spacing w:line="360" w:lineRule="auto"/>
        <w:ind w:left="0" w:leftChars="0" w:firstLine="638" w:firstLineChars="266"/>
        <w:jc w:val="left"/>
        <w:outlineLvl w:val="1"/>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期：XXXX</w:t>
      </w:r>
    </w:p>
    <w:p>
      <w:pPr>
        <w:rPr>
          <w:rFonts w:hint="eastAsia"/>
          <w:lang w:val="en-US" w:eastAsia="zh-CN"/>
        </w:rPr>
      </w:pPr>
      <w:r>
        <w:rPr>
          <w:rFonts w:hint="eastAsia"/>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六、参加本项目入库的运营商、法定代表人/主要负责人在前三年内不得具有行贿犯罪记录的承诺函；</w:t>
      </w:r>
    </w:p>
    <w:p>
      <w:pPr>
        <w:spacing w:line="360" w:lineRule="auto"/>
        <w:rPr>
          <w:rFonts w:hint="eastAsia" w:ascii="宋体" w:hAnsi="宋体" w:eastAsia="宋体" w:cs="宋体"/>
          <w:color w:val="auto"/>
          <w:sz w:val="24"/>
          <w:u w:val="single"/>
          <w:lang w:val="en-US" w:eastAsia="zh-CN"/>
        </w:rPr>
      </w:pP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u w:val="single"/>
          <w:lang w:val="en-US" w:eastAsia="zh-CN"/>
        </w:rPr>
        <w:t>德阳城市智慧之心信息技术有限公司</w:t>
      </w:r>
      <w:r>
        <w:rPr>
          <w:rFonts w:hint="eastAsia" w:ascii="宋体" w:hAnsi="宋体" w:eastAsia="宋体" w:cs="宋体"/>
          <w:color w:val="auto"/>
          <w:sz w:val="24"/>
          <w:u w:val="single"/>
        </w:rPr>
        <w:t>：</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我公司作为本次</w:t>
      </w:r>
      <w:r>
        <w:rPr>
          <w:rFonts w:hint="eastAsia" w:ascii="宋体" w:hAnsi="宋体" w:eastAsia="宋体" w:cs="宋体"/>
          <w:color w:val="auto"/>
          <w:sz w:val="24"/>
          <w:lang w:val="en-US" w:eastAsia="zh-CN"/>
        </w:rPr>
        <w:t>入库</w:t>
      </w:r>
      <w:r>
        <w:rPr>
          <w:rFonts w:hint="eastAsia" w:ascii="宋体" w:hAnsi="宋体" w:eastAsia="宋体" w:cs="宋体"/>
          <w:color w:val="auto"/>
          <w:sz w:val="24"/>
        </w:rPr>
        <w:t>项目的</w:t>
      </w:r>
      <w:r>
        <w:rPr>
          <w:rFonts w:hint="eastAsia" w:ascii="宋体" w:hAnsi="宋体" w:eastAsia="宋体" w:cs="宋体"/>
          <w:color w:val="auto"/>
          <w:sz w:val="24"/>
          <w:lang w:val="en-US" w:eastAsia="zh-CN"/>
        </w:rPr>
        <w:t>运营</w:t>
      </w:r>
      <w:r>
        <w:rPr>
          <w:rFonts w:hint="eastAsia" w:ascii="宋体" w:hAnsi="宋体" w:eastAsia="宋体" w:cs="宋体"/>
          <w:color w:val="auto"/>
          <w:sz w:val="24"/>
          <w:lang w:eastAsia="zh-CN"/>
        </w:rPr>
        <w:t>商</w:t>
      </w:r>
      <w:r>
        <w:rPr>
          <w:rFonts w:hint="eastAsia" w:ascii="宋体" w:hAnsi="宋体" w:eastAsia="宋体" w:cs="宋体"/>
          <w:color w:val="auto"/>
          <w:sz w:val="24"/>
        </w:rPr>
        <w:t>，根据</w:t>
      </w:r>
      <w:r>
        <w:rPr>
          <w:rFonts w:hint="eastAsia" w:ascii="宋体" w:hAnsi="宋体" w:eastAsia="宋体" w:cs="宋体"/>
          <w:color w:val="auto"/>
          <w:sz w:val="24"/>
          <w:lang w:val="en-US" w:eastAsia="zh-CN"/>
        </w:rPr>
        <w:t>入库</w:t>
      </w:r>
      <w:r>
        <w:rPr>
          <w:rFonts w:hint="eastAsia" w:ascii="宋体" w:hAnsi="宋体" w:eastAsia="宋体" w:cs="宋体"/>
          <w:color w:val="auto"/>
          <w:sz w:val="24"/>
        </w:rPr>
        <w:t>要求，现郑重承诺如下：</w:t>
      </w:r>
    </w:p>
    <w:p>
      <w:pPr>
        <w:widowControl/>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名称)、法定代表人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(法定代表人或负责人姓名)、主要负责人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(姓名)在参加本次</w:t>
      </w:r>
      <w:r>
        <w:rPr>
          <w:rFonts w:hint="eastAsia" w:ascii="宋体" w:hAnsi="宋体" w:eastAsia="宋体" w:cs="宋体"/>
          <w:color w:val="auto"/>
          <w:sz w:val="24"/>
          <w:lang w:val="en-US" w:eastAsia="zh-CN"/>
        </w:rPr>
        <w:t>入库</w:t>
      </w:r>
      <w:r>
        <w:rPr>
          <w:rFonts w:hint="eastAsia" w:ascii="宋体" w:hAnsi="宋体" w:eastAsia="宋体" w:cs="宋体"/>
          <w:color w:val="auto"/>
          <w:sz w:val="24"/>
        </w:rPr>
        <w:t>活动前三年内没有行贿犯罪记录，并承诺对此内容的真实性负责，如有虚假愿意承担相应后果。</w:t>
      </w:r>
    </w:p>
    <w:p>
      <w:pPr>
        <w:widowControl/>
        <w:spacing w:line="360" w:lineRule="auto"/>
        <w:ind w:firstLine="480" w:firstLineChars="200"/>
        <w:jc w:val="left"/>
        <w:outlineLvl w:val="9"/>
        <w:rPr>
          <w:rFonts w:hint="eastAsia" w:ascii="宋体" w:hAnsi="宋体" w:eastAsia="宋体" w:cs="宋体"/>
          <w:color w:val="auto"/>
          <w:sz w:val="24"/>
        </w:rPr>
      </w:pPr>
    </w:p>
    <w:p>
      <w:pPr>
        <w:widowControl/>
        <w:spacing w:line="360" w:lineRule="auto"/>
        <w:ind w:firstLine="480" w:firstLineChars="200"/>
        <w:jc w:val="left"/>
        <w:outlineLvl w:val="9"/>
        <w:rPr>
          <w:rFonts w:hint="eastAsia" w:ascii="宋体" w:hAnsi="宋体" w:eastAsia="宋体" w:cs="宋体"/>
          <w:color w:val="auto"/>
          <w:sz w:val="24"/>
        </w:rPr>
      </w:pPr>
    </w:p>
    <w:p>
      <w:pPr>
        <w:pStyle w:val="4"/>
        <w:spacing w:line="400" w:lineRule="exact"/>
        <w:rPr>
          <w:rFonts w:hint="eastAsia" w:ascii="宋体" w:hAnsi="宋体" w:eastAsia="宋体" w:cs="宋体"/>
          <w:bCs/>
          <w:color w:val="auto"/>
          <w:sz w:val="24"/>
        </w:rPr>
      </w:pPr>
      <w:r>
        <w:rPr>
          <w:rFonts w:hint="eastAsia" w:ascii="宋体" w:hAnsi="宋体" w:eastAsia="宋体" w:cs="宋体"/>
          <w:bCs/>
          <w:color w:val="auto"/>
          <w:sz w:val="24"/>
          <w:lang w:eastAsia="zh-CN"/>
        </w:rPr>
        <w:t>供应商</w:t>
      </w:r>
      <w:r>
        <w:rPr>
          <w:rFonts w:hint="eastAsia" w:ascii="宋体" w:hAnsi="宋体" w:eastAsia="宋体" w:cs="宋体"/>
          <w:bCs/>
          <w:color w:val="auto"/>
          <w:sz w:val="24"/>
        </w:rPr>
        <w:t>名称（盖章）：</w:t>
      </w:r>
      <w:r>
        <w:rPr>
          <w:rFonts w:hint="eastAsia" w:ascii="宋体" w:hAnsi="宋体" w:eastAsia="宋体" w:cs="宋体"/>
          <w:color w:val="auto"/>
          <w:sz w:val="24"/>
        </w:rPr>
        <w:t>XXXX</w:t>
      </w:r>
    </w:p>
    <w:p>
      <w:pPr>
        <w:pStyle w:val="4"/>
        <w:spacing w:line="400" w:lineRule="exact"/>
        <w:rPr>
          <w:rFonts w:hint="eastAsia" w:ascii="宋体" w:hAnsi="宋体" w:eastAsia="宋体" w:cs="宋体"/>
          <w:bCs/>
          <w:color w:val="auto"/>
          <w:sz w:val="24"/>
        </w:rPr>
      </w:pPr>
    </w:p>
    <w:p>
      <w:pPr>
        <w:pStyle w:val="4"/>
        <w:spacing w:line="400" w:lineRule="exact"/>
        <w:rPr>
          <w:rFonts w:hint="eastAsia" w:ascii="宋体" w:hAnsi="宋体" w:eastAsia="宋体" w:cs="宋体"/>
          <w:bCs/>
          <w:color w:val="auto"/>
          <w:sz w:val="24"/>
        </w:rPr>
      </w:pPr>
      <w:r>
        <w:rPr>
          <w:rFonts w:hint="eastAsia" w:ascii="宋体" w:hAnsi="宋体" w:eastAsia="宋体" w:cs="宋体"/>
          <w:bCs/>
          <w:color w:val="auto"/>
          <w:sz w:val="24"/>
        </w:rPr>
        <w:t>法定代表人或授权代表（签</w:t>
      </w:r>
      <w:r>
        <w:rPr>
          <w:rFonts w:hint="eastAsia" w:ascii="宋体" w:hAnsi="宋体" w:eastAsia="宋体" w:cs="宋体"/>
          <w:bCs/>
          <w:color w:val="auto"/>
          <w:sz w:val="24"/>
          <w:lang w:val="en-US" w:eastAsia="zh-CN"/>
        </w:rPr>
        <w:t>名</w:t>
      </w:r>
      <w:r>
        <w:rPr>
          <w:rFonts w:hint="eastAsia" w:ascii="宋体" w:hAnsi="宋体" w:eastAsia="宋体" w:cs="宋体"/>
          <w:bCs/>
          <w:color w:val="auto"/>
          <w:sz w:val="24"/>
        </w:rPr>
        <w:t>）：</w:t>
      </w:r>
      <w:r>
        <w:rPr>
          <w:rFonts w:hint="eastAsia" w:ascii="宋体" w:hAnsi="宋体" w:eastAsia="宋体" w:cs="宋体"/>
          <w:color w:val="auto"/>
          <w:sz w:val="24"/>
        </w:rPr>
        <w:t>XXXX</w:t>
      </w:r>
    </w:p>
    <w:p>
      <w:pPr>
        <w:pStyle w:val="4"/>
        <w:spacing w:line="400" w:lineRule="exact"/>
        <w:rPr>
          <w:rFonts w:hint="eastAsia" w:ascii="宋体" w:hAnsi="宋体" w:eastAsia="宋体" w:cs="宋体"/>
          <w:bCs/>
          <w:color w:val="auto"/>
          <w:sz w:val="24"/>
        </w:rPr>
      </w:pPr>
    </w:p>
    <w:p>
      <w:pPr>
        <w:widowControl/>
        <w:spacing w:line="360" w:lineRule="auto"/>
        <w:ind w:left="0" w:leftChars="0" w:firstLine="638" w:firstLineChars="266"/>
        <w:jc w:val="left"/>
        <w:outlineLvl w:val="1"/>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期：XXXX</w:t>
      </w:r>
    </w:p>
    <w:p>
      <w:pPr>
        <w:rPr>
          <w:rFonts w:hint="eastAsia"/>
          <w:lang w:val="en-US" w:eastAsia="zh-CN"/>
        </w:rPr>
      </w:pPr>
      <w:r>
        <w:rPr>
          <w:rFonts w:hint="eastAsia"/>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七、参加本次入库活动前三年内，在经营活动中没有重大违法记录的声明；</w:t>
      </w:r>
    </w:p>
    <w:p>
      <w:pPr>
        <w:adjustRightInd w:val="0"/>
        <w:snapToGrid w:val="0"/>
        <w:spacing w:line="600" w:lineRule="exact"/>
        <w:ind w:firstLine="480" w:firstLineChars="200"/>
        <w:rPr>
          <w:rFonts w:hint="eastAsia" w:ascii="宋体" w:hAnsi="宋体" w:eastAsia="宋体" w:cs="宋体"/>
          <w:color w:val="auto"/>
          <w:sz w:val="24"/>
        </w:rPr>
      </w:pPr>
    </w:p>
    <w:p>
      <w:pPr>
        <w:adjustRightInd w:val="0"/>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本企业参与</w:t>
      </w:r>
      <w:r>
        <w:rPr>
          <w:rFonts w:hint="eastAsia" w:ascii="宋体" w:hAnsi="宋体" w:eastAsia="宋体" w:cs="宋体"/>
          <w:bCs/>
          <w:color w:val="auto"/>
          <w:spacing w:val="8"/>
          <w:sz w:val="24"/>
        </w:rPr>
        <w:t>“</w:t>
      </w:r>
      <w:r>
        <w:rPr>
          <w:rFonts w:hint="eastAsia" w:ascii="宋体" w:hAnsi="宋体" w:eastAsia="宋体" w:cs="宋体"/>
          <w:bCs/>
          <w:color w:val="auto"/>
          <w:spacing w:val="8"/>
          <w:sz w:val="24"/>
          <w:u w:val="single"/>
        </w:rPr>
        <w:t xml:space="preserve">                   </w:t>
      </w:r>
      <w:r>
        <w:rPr>
          <w:rFonts w:hint="eastAsia" w:ascii="宋体" w:hAnsi="宋体" w:eastAsia="宋体" w:cs="宋体"/>
          <w:bCs/>
          <w:color w:val="auto"/>
          <w:spacing w:val="8"/>
          <w:sz w:val="24"/>
        </w:rPr>
        <w:t>”</w:t>
      </w:r>
      <w:r>
        <w:rPr>
          <w:rFonts w:hint="eastAsia" w:ascii="宋体" w:hAnsi="宋体" w:eastAsia="宋体" w:cs="宋体"/>
          <w:color w:val="auto"/>
          <w:sz w:val="24"/>
        </w:rPr>
        <w:t>项目的活动，现郑重承诺：</w:t>
      </w:r>
    </w:p>
    <w:p>
      <w:pPr>
        <w:adjustRightInd w:val="0"/>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一、不以任何方式向项目</w:t>
      </w:r>
      <w:r>
        <w:rPr>
          <w:rFonts w:hint="eastAsia" w:ascii="宋体" w:hAnsi="宋体" w:eastAsia="宋体" w:cs="宋体"/>
          <w:color w:val="auto"/>
          <w:sz w:val="24"/>
          <w:lang w:val="en-US" w:eastAsia="zh-CN"/>
        </w:rPr>
        <w:t>经办</w:t>
      </w:r>
      <w:r>
        <w:rPr>
          <w:rFonts w:hint="eastAsia" w:ascii="宋体" w:hAnsi="宋体" w:eastAsia="宋体" w:cs="宋体"/>
          <w:color w:val="auto"/>
          <w:sz w:val="24"/>
        </w:rPr>
        <w:t>人员、审批人员、监管及行业主管人员等行贿。</w:t>
      </w:r>
    </w:p>
    <w:p>
      <w:pPr>
        <w:adjustRightInd w:val="0"/>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二、不以任何方式托人打招呼、求关照，搞利益结盟，腐蚀党和国家机关工作人员。</w:t>
      </w:r>
    </w:p>
    <w:p>
      <w:pPr>
        <w:adjustRightInd w:val="0"/>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以上承诺如有违反，请严肃处理，欢迎监督举报！</w:t>
      </w:r>
    </w:p>
    <w:p>
      <w:pPr>
        <w:widowControl/>
        <w:adjustRightInd w:val="0"/>
        <w:snapToGrid w:val="0"/>
        <w:spacing w:line="600" w:lineRule="exact"/>
        <w:jc w:val="left"/>
        <w:rPr>
          <w:rFonts w:hint="eastAsia" w:ascii="宋体" w:hAnsi="宋体" w:eastAsia="宋体" w:cs="宋体"/>
          <w:color w:val="auto"/>
          <w:sz w:val="24"/>
        </w:rPr>
      </w:pPr>
    </w:p>
    <w:p>
      <w:pPr>
        <w:widowControl/>
        <w:adjustRightInd w:val="0"/>
        <w:snapToGrid w:val="0"/>
        <w:spacing w:line="600" w:lineRule="exact"/>
        <w:jc w:val="left"/>
        <w:rPr>
          <w:rFonts w:hint="eastAsia" w:ascii="宋体" w:hAnsi="宋体" w:eastAsia="宋体" w:cs="宋体"/>
          <w:color w:val="auto"/>
          <w:sz w:val="24"/>
        </w:rPr>
      </w:pPr>
    </w:p>
    <w:p>
      <w:pPr>
        <w:widowControl/>
        <w:adjustRightInd w:val="0"/>
        <w:snapToGrid w:val="0"/>
        <w:spacing w:line="600" w:lineRule="exact"/>
        <w:jc w:val="left"/>
        <w:rPr>
          <w:rFonts w:hint="eastAsia" w:ascii="宋体" w:hAnsi="宋体" w:eastAsia="宋体" w:cs="宋体"/>
          <w:color w:val="auto"/>
          <w:sz w:val="24"/>
        </w:rPr>
      </w:pPr>
    </w:p>
    <w:p>
      <w:pPr>
        <w:pStyle w:val="4"/>
        <w:spacing w:line="400" w:lineRule="exact"/>
        <w:rPr>
          <w:rFonts w:hint="eastAsia" w:ascii="宋体" w:hAnsi="宋体" w:eastAsia="宋体" w:cs="宋体"/>
          <w:bCs/>
          <w:color w:val="auto"/>
          <w:sz w:val="24"/>
        </w:rPr>
      </w:pPr>
      <w:r>
        <w:rPr>
          <w:rFonts w:hint="eastAsia" w:ascii="宋体" w:hAnsi="宋体" w:eastAsia="宋体" w:cs="宋体"/>
          <w:bCs/>
          <w:color w:val="auto"/>
          <w:sz w:val="24"/>
          <w:lang w:eastAsia="zh-CN"/>
        </w:rPr>
        <w:t>供应商</w:t>
      </w:r>
      <w:r>
        <w:rPr>
          <w:rFonts w:hint="eastAsia" w:ascii="宋体" w:hAnsi="宋体" w:eastAsia="宋体" w:cs="宋体"/>
          <w:bCs/>
          <w:color w:val="auto"/>
          <w:sz w:val="24"/>
        </w:rPr>
        <w:t>名称</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盖章</w:t>
      </w:r>
      <w:r>
        <w:rPr>
          <w:rFonts w:hint="eastAsia" w:ascii="宋体" w:hAnsi="宋体" w:eastAsia="宋体" w:cs="宋体"/>
          <w:bCs/>
          <w:color w:val="auto"/>
          <w:sz w:val="24"/>
          <w:lang w:eastAsia="zh-CN"/>
        </w:rPr>
        <w:t>）</w:t>
      </w:r>
      <w:r>
        <w:rPr>
          <w:rFonts w:hint="eastAsia" w:ascii="宋体" w:hAnsi="宋体" w:eastAsia="宋体" w:cs="宋体"/>
          <w:bCs/>
          <w:color w:val="auto"/>
          <w:sz w:val="24"/>
        </w:rPr>
        <w:t>：</w:t>
      </w:r>
      <w:r>
        <w:rPr>
          <w:rFonts w:hint="eastAsia" w:ascii="宋体" w:hAnsi="宋体" w:eastAsia="宋体" w:cs="宋体"/>
          <w:color w:val="auto"/>
          <w:sz w:val="24"/>
        </w:rPr>
        <w:t>XXXX</w:t>
      </w:r>
    </w:p>
    <w:p>
      <w:pPr>
        <w:pStyle w:val="4"/>
        <w:spacing w:line="400" w:lineRule="exact"/>
        <w:rPr>
          <w:rFonts w:hint="eastAsia" w:ascii="宋体" w:hAnsi="宋体" w:eastAsia="宋体" w:cs="宋体"/>
          <w:bCs/>
          <w:color w:val="auto"/>
          <w:sz w:val="24"/>
        </w:rPr>
      </w:pPr>
    </w:p>
    <w:p>
      <w:pPr>
        <w:pStyle w:val="4"/>
        <w:spacing w:line="400" w:lineRule="exact"/>
        <w:rPr>
          <w:rFonts w:hint="eastAsia" w:ascii="宋体" w:hAnsi="宋体" w:eastAsia="宋体" w:cs="宋体"/>
          <w:bCs/>
          <w:color w:val="auto"/>
          <w:sz w:val="24"/>
        </w:rPr>
      </w:pPr>
      <w:r>
        <w:rPr>
          <w:rFonts w:hint="eastAsia" w:ascii="宋体" w:hAnsi="宋体" w:eastAsia="宋体" w:cs="宋体"/>
          <w:bCs/>
          <w:color w:val="auto"/>
          <w:sz w:val="24"/>
        </w:rPr>
        <w:t>法定代表人或授权代表（签</w:t>
      </w:r>
      <w:r>
        <w:rPr>
          <w:rFonts w:hint="eastAsia" w:ascii="宋体" w:hAnsi="宋体" w:eastAsia="宋体" w:cs="宋体"/>
          <w:bCs/>
          <w:color w:val="auto"/>
          <w:sz w:val="24"/>
          <w:lang w:val="en-US" w:eastAsia="zh-CN"/>
        </w:rPr>
        <w:t>名</w:t>
      </w:r>
      <w:r>
        <w:rPr>
          <w:rFonts w:hint="eastAsia" w:ascii="宋体" w:hAnsi="宋体" w:eastAsia="宋体" w:cs="宋体"/>
          <w:bCs/>
          <w:color w:val="auto"/>
          <w:sz w:val="24"/>
        </w:rPr>
        <w:t>）：</w:t>
      </w:r>
      <w:r>
        <w:rPr>
          <w:rFonts w:hint="eastAsia" w:ascii="宋体" w:hAnsi="宋体" w:eastAsia="宋体" w:cs="宋体"/>
          <w:color w:val="auto"/>
          <w:sz w:val="24"/>
        </w:rPr>
        <w:t>XXXX</w:t>
      </w:r>
    </w:p>
    <w:p>
      <w:pPr>
        <w:pStyle w:val="4"/>
        <w:spacing w:line="400" w:lineRule="exact"/>
        <w:rPr>
          <w:rFonts w:hint="eastAsia" w:ascii="宋体" w:hAnsi="宋体" w:eastAsia="宋体" w:cs="宋体"/>
          <w:bCs/>
          <w:color w:val="auto"/>
          <w:sz w:val="24"/>
        </w:rPr>
      </w:pPr>
    </w:p>
    <w:p>
      <w:pPr>
        <w:widowControl/>
        <w:spacing w:line="360" w:lineRule="auto"/>
        <w:ind w:firstLine="710" w:firstLineChars="296"/>
        <w:jc w:val="left"/>
        <w:outlineLvl w:val="1"/>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期：XXXX</w:t>
      </w:r>
    </w:p>
    <w:p>
      <w:pPr>
        <w:pStyle w:val="2"/>
        <w:numPr>
          <w:ilvl w:val="0"/>
          <w:numId w:val="0"/>
        </w:numPr>
        <w:ind w:left="640" w:leftChars="0"/>
        <w:rPr>
          <w:rFonts w:hint="eastAsia"/>
          <w:lang w:val="en-US" w:eastAsia="zh-CN"/>
        </w:rPr>
      </w:pPr>
    </w:p>
    <w:p>
      <w:pPr>
        <w:pStyle w:val="2"/>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20B0604020202020204"/>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90490"/>
    <w:multiLevelType w:val="singleLevel"/>
    <w:tmpl w:val="15D904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zg5MWE5NWNhMDkyOTkxNDEzZWJhNTZjYjliZDAifQ=="/>
  </w:docVars>
  <w:rsids>
    <w:rsidRoot w:val="1D017AD8"/>
    <w:rsid w:val="00151CCA"/>
    <w:rsid w:val="00494FFB"/>
    <w:rsid w:val="028F59B7"/>
    <w:rsid w:val="033A6DCA"/>
    <w:rsid w:val="038C575E"/>
    <w:rsid w:val="04E946B7"/>
    <w:rsid w:val="052A4631"/>
    <w:rsid w:val="06A10D6D"/>
    <w:rsid w:val="07A34FF1"/>
    <w:rsid w:val="07DD49A7"/>
    <w:rsid w:val="08BD6586"/>
    <w:rsid w:val="08E458C1"/>
    <w:rsid w:val="09102B5A"/>
    <w:rsid w:val="0A3B59B5"/>
    <w:rsid w:val="0A5D3B7D"/>
    <w:rsid w:val="0AC30C56"/>
    <w:rsid w:val="0B04224A"/>
    <w:rsid w:val="0B071D3B"/>
    <w:rsid w:val="0B633415"/>
    <w:rsid w:val="0C6311F3"/>
    <w:rsid w:val="0D7116ED"/>
    <w:rsid w:val="0E3C4C88"/>
    <w:rsid w:val="0F4075C9"/>
    <w:rsid w:val="0FB51D65"/>
    <w:rsid w:val="100F3B6B"/>
    <w:rsid w:val="104A551A"/>
    <w:rsid w:val="10CE54F2"/>
    <w:rsid w:val="10E63EDC"/>
    <w:rsid w:val="110334D3"/>
    <w:rsid w:val="112A0531"/>
    <w:rsid w:val="11A9024E"/>
    <w:rsid w:val="11D5049D"/>
    <w:rsid w:val="13207E3D"/>
    <w:rsid w:val="1354724B"/>
    <w:rsid w:val="13F82B68"/>
    <w:rsid w:val="14025795"/>
    <w:rsid w:val="14BC3B96"/>
    <w:rsid w:val="155142DE"/>
    <w:rsid w:val="15A308B2"/>
    <w:rsid w:val="16290C85"/>
    <w:rsid w:val="165C118C"/>
    <w:rsid w:val="16C60CFC"/>
    <w:rsid w:val="1776627E"/>
    <w:rsid w:val="18E45469"/>
    <w:rsid w:val="194D1260"/>
    <w:rsid w:val="1A2A3350"/>
    <w:rsid w:val="1A7A7E33"/>
    <w:rsid w:val="1AE259D8"/>
    <w:rsid w:val="1B097409"/>
    <w:rsid w:val="1B122762"/>
    <w:rsid w:val="1B4D379A"/>
    <w:rsid w:val="1B5C1C2F"/>
    <w:rsid w:val="1B757230"/>
    <w:rsid w:val="1B8A22F8"/>
    <w:rsid w:val="1BB914CC"/>
    <w:rsid w:val="1BE51C24"/>
    <w:rsid w:val="1D017AD8"/>
    <w:rsid w:val="1D3249F5"/>
    <w:rsid w:val="1D736865"/>
    <w:rsid w:val="1E1D38F7"/>
    <w:rsid w:val="1E8A6AB3"/>
    <w:rsid w:val="1F444EB4"/>
    <w:rsid w:val="1F5E41C7"/>
    <w:rsid w:val="1F5E716B"/>
    <w:rsid w:val="1FD20711"/>
    <w:rsid w:val="201E7CF1"/>
    <w:rsid w:val="208B19D1"/>
    <w:rsid w:val="21752DB3"/>
    <w:rsid w:val="236538B9"/>
    <w:rsid w:val="23EB7FF4"/>
    <w:rsid w:val="242D6BB5"/>
    <w:rsid w:val="247B23D8"/>
    <w:rsid w:val="2480698E"/>
    <w:rsid w:val="24D11EEC"/>
    <w:rsid w:val="25902C01"/>
    <w:rsid w:val="270E328D"/>
    <w:rsid w:val="278542BB"/>
    <w:rsid w:val="28E33293"/>
    <w:rsid w:val="2A027E45"/>
    <w:rsid w:val="2A4F1336"/>
    <w:rsid w:val="2A7228D5"/>
    <w:rsid w:val="2C131E96"/>
    <w:rsid w:val="2C302A48"/>
    <w:rsid w:val="2C5A59E1"/>
    <w:rsid w:val="2CEE645F"/>
    <w:rsid w:val="2D3A19B6"/>
    <w:rsid w:val="2D4F6EFD"/>
    <w:rsid w:val="2E1A39AF"/>
    <w:rsid w:val="2E7B3CA3"/>
    <w:rsid w:val="2EC43F18"/>
    <w:rsid w:val="329F0927"/>
    <w:rsid w:val="338F39E0"/>
    <w:rsid w:val="355F614C"/>
    <w:rsid w:val="35EA1EB9"/>
    <w:rsid w:val="364179AB"/>
    <w:rsid w:val="373B04F2"/>
    <w:rsid w:val="385334A7"/>
    <w:rsid w:val="38A26A7B"/>
    <w:rsid w:val="39AD3929"/>
    <w:rsid w:val="39F552D0"/>
    <w:rsid w:val="39F562C6"/>
    <w:rsid w:val="3AD371FA"/>
    <w:rsid w:val="3BA174BE"/>
    <w:rsid w:val="3BF13876"/>
    <w:rsid w:val="3BF27D19"/>
    <w:rsid w:val="3C022AFA"/>
    <w:rsid w:val="3C3A521C"/>
    <w:rsid w:val="3C8F15D3"/>
    <w:rsid w:val="3C991F43"/>
    <w:rsid w:val="3CF806FB"/>
    <w:rsid w:val="3F8B650C"/>
    <w:rsid w:val="3FA71C20"/>
    <w:rsid w:val="3FF25FF6"/>
    <w:rsid w:val="40102B61"/>
    <w:rsid w:val="405E3006"/>
    <w:rsid w:val="407F49C7"/>
    <w:rsid w:val="408E3D89"/>
    <w:rsid w:val="420C31B7"/>
    <w:rsid w:val="42C303DE"/>
    <w:rsid w:val="42D026A4"/>
    <w:rsid w:val="43E02B4D"/>
    <w:rsid w:val="460576E2"/>
    <w:rsid w:val="47D46525"/>
    <w:rsid w:val="48BD345D"/>
    <w:rsid w:val="495D347B"/>
    <w:rsid w:val="4A247F3B"/>
    <w:rsid w:val="4A6A3171"/>
    <w:rsid w:val="4A895CED"/>
    <w:rsid w:val="4AD54A8E"/>
    <w:rsid w:val="4B244232"/>
    <w:rsid w:val="4B4E65EF"/>
    <w:rsid w:val="4B5C0D0B"/>
    <w:rsid w:val="4B863F26"/>
    <w:rsid w:val="4BCD7E5B"/>
    <w:rsid w:val="4C167515"/>
    <w:rsid w:val="4C4579F1"/>
    <w:rsid w:val="4DD85AC7"/>
    <w:rsid w:val="4EA34EA3"/>
    <w:rsid w:val="5012088D"/>
    <w:rsid w:val="5184720E"/>
    <w:rsid w:val="51E27A91"/>
    <w:rsid w:val="5253273C"/>
    <w:rsid w:val="52662470"/>
    <w:rsid w:val="53A276CC"/>
    <w:rsid w:val="53C15826"/>
    <w:rsid w:val="55805F3E"/>
    <w:rsid w:val="561146CA"/>
    <w:rsid w:val="56A619D5"/>
    <w:rsid w:val="572A43B4"/>
    <w:rsid w:val="578C480B"/>
    <w:rsid w:val="57D936E4"/>
    <w:rsid w:val="58AD704A"/>
    <w:rsid w:val="58CD3249"/>
    <w:rsid w:val="58EB1921"/>
    <w:rsid w:val="59561490"/>
    <w:rsid w:val="597F595C"/>
    <w:rsid w:val="59D435AF"/>
    <w:rsid w:val="5E0F1C0D"/>
    <w:rsid w:val="5FCD3B2E"/>
    <w:rsid w:val="60134427"/>
    <w:rsid w:val="61D76EE6"/>
    <w:rsid w:val="62432E1B"/>
    <w:rsid w:val="63A4104A"/>
    <w:rsid w:val="649B4AC0"/>
    <w:rsid w:val="64FF3B7E"/>
    <w:rsid w:val="65A339D9"/>
    <w:rsid w:val="65D5373C"/>
    <w:rsid w:val="660109D5"/>
    <w:rsid w:val="66EC51E2"/>
    <w:rsid w:val="66F26570"/>
    <w:rsid w:val="68996CA3"/>
    <w:rsid w:val="68AA07A4"/>
    <w:rsid w:val="69D837FB"/>
    <w:rsid w:val="6B357943"/>
    <w:rsid w:val="6B910106"/>
    <w:rsid w:val="6C496C32"/>
    <w:rsid w:val="6C8670B3"/>
    <w:rsid w:val="6D3C6797"/>
    <w:rsid w:val="6D433682"/>
    <w:rsid w:val="6D4A2C62"/>
    <w:rsid w:val="6DA54DEE"/>
    <w:rsid w:val="6DB63E53"/>
    <w:rsid w:val="6E313E22"/>
    <w:rsid w:val="6E3732FE"/>
    <w:rsid w:val="6F3F69D1"/>
    <w:rsid w:val="6FB90C82"/>
    <w:rsid w:val="715A71EC"/>
    <w:rsid w:val="72BF37AA"/>
    <w:rsid w:val="73FB2F08"/>
    <w:rsid w:val="74212243"/>
    <w:rsid w:val="747D1765"/>
    <w:rsid w:val="752E2E69"/>
    <w:rsid w:val="76573073"/>
    <w:rsid w:val="76AE24B4"/>
    <w:rsid w:val="78680440"/>
    <w:rsid w:val="78AF2513"/>
    <w:rsid w:val="794738C3"/>
    <w:rsid w:val="79E9735F"/>
    <w:rsid w:val="7A3B22B0"/>
    <w:rsid w:val="7A601D17"/>
    <w:rsid w:val="7AE916CA"/>
    <w:rsid w:val="7B226FCC"/>
    <w:rsid w:val="7B5D6256"/>
    <w:rsid w:val="7C0D1A2A"/>
    <w:rsid w:val="7C29438A"/>
    <w:rsid w:val="7C4A11FB"/>
    <w:rsid w:val="7C637ED5"/>
    <w:rsid w:val="7C6F7FEF"/>
    <w:rsid w:val="7CBB380C"/>
    <w:rsid w:val="7D032E2D"/>
    <w:rsid w:val="7D761851"/>
    <w:rsid w:val="7E064983"/>
    <w:rsid w:val="7E9A50CB"/>
    <w:rsid w:val="7EBF4B32"/>
    <w:rsid w:val="7F8F09A8"/>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Normal Indent"/>
    <w:basedOn w:val="1"/>
    <w:next w:val="4"/>
    <w:qFormat/>
    <w:uiPriority w:val="0"/>
    <w:pPr>
      <w:ind w:firstLine="420" w:firstLineChars="200"/>
    </w:pPr>
  </w:style>
  <w:style w:type="paragraph" w:styleId="4">
    <w:name w:val="Body Text Indent"/>
    <w:basedOn w:val="1"/>
    <w:next w:val="3"/>
    <w:qFormat/>
    <w:uiPriority w:val="0"/>
    <w:pPr>
      <w:ind w:firstLine="630"/>
    </w:pPr>
    <w:rPr>
      <w:sz w:val="32"/>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paragraph" w:customStyle="1" w:styleId="12">
    <w:name w:val="正文首行缩进两字符"/>
    <w:basedOn w:val="1"/>
    <w:qFormat/>
    <w:uiPriority w:val="0"/>
    <w:pPr>
      <w:spacing w:line="360" w:lineRule="auto"/>
      <w:ind w:firstLine="200" w:firstLineChars="200"/>
    </w:pPr>
  </w:style>
  <w:style w:type="paragraph" w:customStyle="1" w:styleId="13">
    <w:name w:val="正文-啊"/>
    <w:basedOn w:val="1"/>
    <w:qFormat/>
    <w:uiPriority w:val="0"/>
    <w:pPr>
      <w:spacing w:line="588" w:lineRule="exact"/>
      <w:ind w:firstLine="1134"/>
      <w:contextualSpacing/>
    </w:pPr>
    <w:rPr>
      <w:rFonts w:ascii="Times New Roman" w:hAnsi="Times New Roman" w:eastAsia="方正仿宋_GBK" w:cs="Times New Roman"/>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1764</Words>
  <Characters>1867</Characters>
  <Lines>0</Lines>
  <Paragraphs>0</Paragraphs>
  <TotalTime>0</TotalTime>
  <ScaleCrop>false</ScaleCrop>
  <LinksUpToDate>false</LinksUpToDate>
  <CharactersWithSpaces>2074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2021-11-18T03:38:00Z</dcterms:created>
  <dc:creator>c c</dc:creator>
  <cp:lastModifiedBy>Lenovo</cp:lastModifiedBy>
  <cp:lastPrinted>2023-04-04T01:18:00Z</cp:lastPrinted>
  <dcterms:modified xsi:type="dcterms:W3CDTF">2023-04-19T09:45:35Z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4F71473AAFF748458AC2A9CA6604DA97</vt:lpwstr>
  </property>
</Properties>
</file>